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page" w:horzAnchor="margin" w:tblpX="-5" w:tblpY="1201"/>
        <w:tblW w:w="14181" w:type="dxa"/>
        <w:tblLayout w:type="fixed"/>
        <w:tblLook w:val="04A0" w:firstRow="1" w:lastRow="0" w:firstColumn="1" w:lastColumn="0" w:noHBand="0" w:noVBand="1"/>
      </w:tblPr>
      <w:tblGrid>
        <w:gridCol w:w="7220"/>
        <w:gridCol w:w="10"/>
        <w:gridCol w:w="4400"/>
        <w:gridCol w:w="2551"/>
      </w:tblGrid>
      <w:tr w:rsidR="00763D23" w14:paraId="28CF1366" w14:textId="77777777" w:rsidTr="004402BC">
        <w:trPr>
          <w:trHeight w:val="451"/>
        </w:trPr>
        <w:tc>
          <w:tcPr>
            <w:tcW w:w="7220" w:type="dxa"/>
          </w:tcPr>
          <w:p w14:paraId="60FDCDF2" w14:textId="77777777" w:rsidR="00763D23" w:rsidRDefault="00763D23" w:rsidP="004402BC">
            <w:hyperlink r:id="rId4" w:history="1">
              <w:r w:rsidRPr="00C94295">
                <w:rPr>
                  <w:rStyle w:val="a3"/>
                </w:rPr>
                <w:t>https://dop.edu.orb.ru/materials/program/0E52A675A13E825D6ACF4C569DEE5776</w:t>
              </w:r>
            </w:hyperlink>
          </w:p>
          <w:p w14:paraId="03D2A7C4" w14:textId="77777777" w:rsidR="00763D23" w:rsidRDefault="00763D23" w:rsidP="004402BC"/>
        </w:tc>
        <w:tc>
          <w:tcPr>
            <w:tcW w:w="4410" w:type="dxa"/>
            <w:gridSpan w:val="2"/>
          </w:tcPr>
          <w:p w14:paraId="437ABE6E" w14:textId="77777777" w:rsidR="00763D23" w:rsidRDefault="00763D23" w:rsidP="004402BC">
            <w:r>
              <w:t>Увлекательный английский</w:t>
            </w:r>
          </w:p>
        </w:tc>
        <w:tc>
          <w:tcPr>
            <w:tcW w:w="2551" w:type="dxa"/>
          </w:tcPr>
          <w:p w14:paraId="56E84C97" w14:textId="77777777" w:rsidR="00763D23" w:rsidRDefault="00763D23" w:rsidP="004402BC">
            <w:r>
              <w:t>Астафьева О.А.</w:t>
            </w:r>
          </w:p>
        </w:tc>
      </w:tr>
      <w:tr w:rsidR="00763D23" w14:paraId="67272FE9" w14:textId="77777777" w:rsidTr="004402BC">
        <w:trPr>
          <w:trHeight w:val="464"/>
        </w:trPr>
        <w:tc>
          <w:tcPr>
            <w:tcW w:w="7220" w:type="dxa"/>
          </w:tcPr>
          <w:p w14:paraId="2B280207" w14:textId="77777777" w:rsidR="00763D23" w:rsidRDefault="004402BC" w:rsidP="004402BC">
            <w:hyperlink r:id="rId5" w:history="1">
              <w:r w:rsidR="00763D23" w:rsidRPr="00C94295">
                <w:rPr>
                  <w:rStyle w:val="a3"/>
                </w:rPr>
                <w:t>https://dop.edu.orb.ru/materials/program/C51C2773E322D998BE0DEEBAFE1C363B</w:t>
              </w:r>
            </w:hyperlink>
          </w:p>
          <w:p w14:paraId="38E29571" w14:textId="77777777" w:rsidR="00763D23" w:rsidRDefault="00763D23" w:rsidP="004402BC"/>
        </w:tc>
        <w:tc>
          <w:tcPr>
            <w:tcW w:w="4410" w:type="dxa"/>
            <w:gridSpan w:val="2"/>
          </w:tcPr>
          <w:p w14:paraId="678BF427" w14:textId="77777777" w:rsidR="00763D23" w:rsidRDefault="00763D23" w:rsidP="004402BC">
            <w:r>
              <w:t>Подвижные игры</w:t>
            </w:r>
          </w:p>
        </w:tc>
        <w:tc>
          <w:tcPr>
            <w:tcW w:w="2551" w:type="dxa"/>
          </w:tcPr>
          <w:p w14:paraId="7F226FC7" w14:textId="77777777" w:rsidR="00763D23" w:rsidRDefault="00763D23" w:rsidP="004402BC">
            <w:r>
              <w:t>Демьянова Л.И.</w:t>
            </w:r>
          </w:p>
        </w:tc>
      </w:tr>
      <w:tr w:rsidR="00763D23" w14:paraId="343CF250" w14:textId="77777777" w:rsidTr="004402BC">
        <w:trPr>
          <w:trHeight w:val="451"/>
        </w:trPr>
        <w:tc>
          <w:tcPr>
            <w:tcW w:w="7220" w:type="dxa"/>
          </w:tcPr>
          <w:p w14:paraId="6565D8FB" w14:textId="77777777" w:rsidR="00763D23" w:rsidRDefault="004402BC" w:rsidP="004402BC">
            <w:hyperlink r:id="rId6" w:history="1">
              <w:r w:rsidR="00763D23" w:rsidRPr="00C94295">
                <w:rPr>
                  <w:rStyle w:val="a3"/>
                </w:rPr>
                <w:t>https://dop.edu.orb.ru/materials/program/250662D1D822F34BF724063E0239D134</w:t>
              </w:r>
            </w:hyperlink>
          </w:p>
          <w:p w14:paraId="0F41FF23" w14:textId="77777777" w:rsidR="00763D23" w:rsidRDefault="00763D23" w:rsidP="004402BC"/>
        </w:tc>
        <w:tc>
          <w:tcPr>
            <w:tcW w:w="4410" w:type="dxa"/>
            <w:gridSpan w:val="2"/>
          </w:tcPr>
          <w:p w14:paraId="71E58F0B" w14:textId="77777777" w:rsidR="00763D23" w:rsidRDefault="00763D23" w:rsidP="004402BC">
            <w:r>
              <w:t>Занимательная математика</w:t>
            </w:r>
          </w:p>
        </w:tc>
        <w:tc>
          <w:tcPr>
            <w:tcW w:w="2551" w:type="dxa"/>
          </w:tcPr>
          <w:p w14:paraId="0EAD9515" w14:textId="77777777" w:rsidR="00763D23" w:rsidRDefault="00763D23" w:rsidP="004402BC">
            <w:r>
              <w:t>Филиппова Р.И.</w:t>
            </w:r>
          </w:p>
        </w:tc>
      </w:tr>
      <w:tr w:rsidR="00763D23" w14:paraId="714A25BA" w14:textId="77777777" w:rsidTr="004402BC">
        <w:trPr>
          <w:trHeight w:val="464"/>
        </w:trPr>
        <w:tc>
          <w:tcPr>
            <w:tcW w:w="7220" w:type="dxa"/>
          </w:tcPr>
          <w:p w14:paraId="2128BCEF" w14:textId="77777777" w:rsidR="00763D23" w:rsidRDefault="004402BC" w:rsidP="004402BC">
            <w:hyperlink r:id="rId7" w:history="1">
              <w:r w:rsidR="00763D23" w:rsidRPr="00C94295">
                <w:rPr>
                  <w:rStyle w:val="a3"/>
                </w:rPr>
                <w:t>https://dop.edu.orb.ru/materials/program/C817A7D4D4510ABD0A37DAD61C96FA05</w:t>
              </w:r>
            </w:hyperlink>
          </w:p>
          <w:p w14:paraId="32E4D672" w14:textId="77777777" w:rsidR="00763D23" w:rsidRDefault="00763D23" w:rsidP="004402BC"/>
        </w:tc>
        <w:tc>
          <w:tcPr>
            <w:tcW w:w="4410" w:type="dxa"/>
            <w:gridSpan w:val="2"/>
          </w:tcPr>
          <w:p w14:paraId="1003A10B" w14:textId="77777777" w:rsidR="00763D23" w:rsidRDefault="00763D23" w:rsidP="004402BC">
            <w:r>
              <w:t>театральный</w:t>
            </w:r>
          </w:p>
        </w:tc>
        <w:tc>
          <w:tcPr>
            <w:tcW w:w="2551" w:type="dxa"/>
          </w:tcPr>
          <w:p w14:paraId="7645DD5D" w14:textId="77777777" w:rsidR="00763D23" w:rsidRDefault="00763D23" w:rsidP="004402BC">
            <w:r>
              <w:t>Гончарова А.Д.</w:t>
            </w:r>
          </w:p>
        </w:tc>
      </w:tr>
      <w:tr w:rsidR="00763D23" w14:paraId="1BC75737" w14:textId="77777777" w:rsidTr="004402BC">
        <w:trPr>
          <w:trHeight w:val="451"/>
        </w:trPr>
        <w:tc>
          <w:tcPr>
            <w:tcW w:w="7220" w:type="dxa"/>
          </w:tcPr>
          <w:p w14:paraId="449654F8" w14:textId="77777777" w:rsidR="00763D23" w:rsidRDefault="004402BC" w:rsidP="004402BC">
            <w:hyperlink r:id="rId8" w:history="1">
              <w:r w:rsidR="00763D23" w:rsidRPr="00C94295">
                <w:rPr>
                  <w:rStyle w:val="a3"/>
                </w:rPr>
                <w:t>https://dop.edu.orb.ru/materials/program/5740CEF7F847099A21F98DF72E8184A3</w:t>
              </w:r>
            </w:hyperlink>
          </w:p>
          <w:p w14:paraId="5646866F" w14:textId="77777777" w:rsidR="00763D23" w:rsidRDefault="00763D23" w:rsidP="004402BC"/>
        </w:tc>
        <w:tc>
          <w:tcPr>
            <w:tcW w:w="4410" w:type="dxa"/>
            <w:gridSpan w:val="2"/>
          </w:tcPr>
          <w:p w14:paraId="6AA03015" w14:textId="77777777" w:rsidR="00763D23" w:rsidRDefault="00763D23" w:rsidP="004402BC">
            <w:r>
              <w:t>Загадки русского языка</w:t>
            </w:r>
          </w:p>
        </w:tc>
        <w:tc>
          <w:tcPr>
            <w:tcW w:w="2551" w:type="dxa"/>
          </w:tcPr>
          <w:p w14:paraId="1E6174B7" w14:textId="77777777" w:rsidR="00763D23" w:rsidRDefault="00763D23" w:rsidP="004402BC">
            <w:r>
              <w:t>Коровина А.А.</w:t>
            </w:r>
          </w:p>
        </w:tc>
      </w:tr>
      <w:tr w:rsidR="004402BC" w14:paraId="12F292A1" w14:textId="77777777" w:rsidTr="004402BC">
        <w:trPr>
          <w:trHeight w:val="231"/>
        </w:trPr>
        <w:tc>
          <w:tcPr>
            <w:tcW w:w="7220" w:type="dxa"/>
          </w:tcPr>
          <w:p w14:paraId="7C537C3A" w14:textId="77777777" w:rsidR="004402BC" w:rsidRDefault="004402BC" w:rsidP="004402BC">
            <w:hyperlink r:id="rId9" w:history="1">
              <w:r w:rsidRPr="00477BEC">
                <w:rPr>
                  <w:rStyle w:val="a3"/>
                </w:rPr>
                <w:t>https://dop.edu.orb.ru/materials/program/8DA554174AC11AD6742544C0D1DD800F</w:t>
              </w:r>
            </w:hyperlink>
          </w:p>
          <w:p w14:paraId="29D1AE4A" w14:textId="77777777" w:rsidR="004402BC" w:rsidRDefault="004402BC" w:rsidP="004402BC"/>
          <w:p w14:paraId="49699E70" w14:textId="77777777" w:rsidR="004402BC" w:rsidRDefault="004402BC" w:rsidP="004402BC"/>
        </w:tc>
        <w:tc>
          <w:tcPr>
            <w:tcW w:w="4410" w:type="dxa"/>
            <w:gridSpan w:val="2"/>
          </w:tcPr>
          <w:p w14:paraId="73F01722" w14:textId="6C18120A" w:rsidR="004402BC" w:rsidRDefault="004402BC" w:rsidP="004402BC">
            <w:r>
              <w:t>Химия вокруг нас</w:t>
            </w:r>
          </w:p>
        </w:tc>
        <w:tc>
          <w:tcPr>
            <w:tcW w:w="2551" w:type="dxa"/>
          </w:tcPr>
          <w:p w14:paraId="5CB47B7F" w14:textId="7278FC92" w:rsidR="004402BC" w:rsidRDefault="004402BC" w:rsidP="004402BC">
            <w:r>
              <w:t>Маметьева С.А.</w:t>
            </w:r>
          </w:p>
        </w:tc>
      </w:tr>
      <w:tr w:rsidR="004402BC" w14:paraId="3C452443" w14:textId="77777777" w:rsidTr="004402BC">
        <w:trPr>
          <w:trHeight w:val="684"/>
        </w:trPr>
        <w:tc>
          <w:tcPr>
            <w:tcW w:w="7230" w:type="dxa"/>
            <w:gridSpan w:val="2"/>
          </w:tcPr>
          <w:p w14:paraId="267E5F75" w14:textId="77777777" w:rsidR="004402BC" w:rsidRDefault="004402BC" w:rsidP="004402BC">
            <w:hyperlink r:id="rId10" w:history="1">
              <w:r w:rsidRPr="00477BEC">
                <w:rPr>
                  <w:rStyle w:val="a3"/>
                </w:rPr>
                <w:t>https://dop.edu.orb.ru/materials/program/E20F46D0C1967549B46695E3D035BCA6</w:t>
              </w:r>
            </w:hyperlink>
          </w:p>
          <w:p w14:paraId="5920CD11" w14:textId="77777777" w:rsidR="004402BC" w:rsidRDefault="004402BC" w:rsidP="004402BC"/>
          <w:p w14:paraId="34CA4505" w14:textId="77777777" w:rsidR="004402BC" w:rsidRDefault="004402BC" w:rsidP="004402BC"/>
        </w:tc>
        <w:tc>
          <w:tcPr>
            <w:tcW w:w="4400" w:type="dxa"/>
          </w:tcPr>
          <w:p w14:paraId="4EC6A2CA" w14:textId="5D849264" w:rsidR="004402BC" w:rsidRDefault="004402BC" w:rsidP="004402BC">
            <w:r>
              <w:t>Шаги в экспериментальную биологию</w:t>
            </w:r>
          </w:p>
        </w:tc>
        <w:tc>
          <w:tcPr>
            <w:tcW w:w="2551" w:type="dxa"/>
          </w:tcPr>
          <w:p w14:paraId="355FEE49" w14:textId="53E55FFC" w:rsidR="004402BC" w:rsidRDefault="004402BC" w:rsidP="004402BC">
            <w:r>
              <w:t>Маметьева С.А.</w:t>
            </w:r>
          </w:p>
        </w:tc>
      </w:tr>
      <w:tr w:rsidR="004402BC" w14:paraId="4747974F" w14:textId="77777777" w:rsidTr="004402BC">
        <w:trPr>
          <w:trHeight w:val="697"/>
        </w:trPr>
        <w:tc>
          <w:tcPr>
            <w:tcW w:w="7230" w:type="dxa"/>
            <w:gridSpan w:val="2"/>
          </w:tcPr>
          <w:p w14:paraId="21A039CA" w14:textId="77777777" w:rsidR="004402BC" w:rsidRDefault="004402BC" w:rsidP="004402BC">
            <w:hyperlink r:id="rId11" w:history="1">
              <w:r w:rsidRPr="00477BEC">
                <w:rPr>
                  <w:rStyle w:val="a3"/>
                </w:rPr>
                <w:t>https://dop.edu.orb.ru/materials/program/22C8F44FAE9201A626FF44CCE63530B7</w:t>
              </w:r>
            </w:hyperlink>
          </w:p>
          <w:p w14:paraId="1AD5BBCC" w14:textId="77777777" w:rsidR="004402BC" w:rsidRDefault="004402BC" w:rsidP="004402BC"/>
          <w:p w14:paraId="24D9E15D" w14:textId="77777777" w:rsidR="004402BC" w:rsidRDefault="004402BC" w:rsidP="004402BC"/>
        </w:tc>
        <w:tc>
          <w:tcPr>
            <w:tcW w:w="4400" w:type="dxa"/>
          </w:tcPr>
          <w:p w14:paraId="55A7626F" w14:textId="4B426A45" w:rsidR="004402BC" w:rsidRDefault="004402BC" w:rsidP="004402BC">
            <w:r>
              <w:t xml:space="preserve">Робототехника </w:t>
            </w:r>
          </w:p>
        </w:tc>
        <w:tc>
          <w:tcPr>
            <w:tcW w:w="2551" w:type="dxa"/>
          </w:tcPr>
          <w:p w14:paraId="11781844" w14:textId="1C173DF1" w:rsidR="004402BC" w:rsidRDefault="004402BC" w:rsidP="004402BC">
            <w:r>
              <w:t>Коровина А.А.</w:t>
            </w:r>
          </w:p>
        </w:tc>
      </w:tr>
    </w:tbl>
    <w:p w14:paraId="39434567" w14:textId="768F67FA" w:rsidR="00104C1B" w:rsidRPr="00763D23" w:rsidRDefault="00763D23" w:rsidP="00763D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63D23">
        <w:rPr>
          <w:rFonts w:ascii="Times New Roman" w:hAnsi="Times New Roman" w:cs="Times New Roman"/>
          <w:sz w:val="32"/>
          <w:szCs w:val="32"/>
        </w:rPr>
        <w:t xml:space="preserve">Ссылки на творческие объединения от РОО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63D23">
        <w:rPr>
          <w:rFonts w:ascii="Times New Roman" w:hAnsi="Times New Roman" w:cs="Times New Roman"/>
          <w:sz w:val="32"/>
          <w:szCs w:val="32"/>
        </w:rPr>
        <w:t xml:space="preserve"> 2023-2024 учебный год</w:t>
      </w:r>
    </w:p>
    <w:sectPr w:rsidR="00104C1B" w:rsidRPr="00763D23" w:rsidSect="00763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90"/>
    <w:rsid w:val="00104C1B"/>
    <w:rsid w:val="003251EE"/>
    <w:rsid w:val="004402BC"/>
    <w:rsid w:val="00763D23"/>
    <w:rsid w:val="00767174"/>
    <w:rsid w:val="0089236B"/>
    <w:rsid w:val="00BF15ED"/>
    <w:rsid w:val="00D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1203"/>
  <w15:chartTrackingRefBased/>
  <w15:docId w15:val="{31B446B5-A72F-4D71-84C7-E98D9CF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C1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10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.edu.orb.ru/materials/program/5740CEF7F847099A21F98DF72E8184A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p.edu.orb.ru/materials/program/C817A7D4D4510ABD0A37DAD61C96FA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p.edu.orb.ru/materials/program/250662D1D822F34BF724063E0239D134" TargetMode="External"/><Relationship Id="rId11" Type="http://schemas.openxmlformats.org/officeDocument/2006/relationships/hyperlink" Target="https://dop.edu.orb.ru/materials/program/22C8F44FAE9201A626FF44CCE63530B7" TargetMode="External"/><Relationship Id="rId5" Type="http://schemas.openxmlformats.org/officeDocument/2006/relationships/hyperlink" Target="https://dop.edu.orb.ru/materials/program/C51C2773E322D998BE0DEEBAFE1C363B" TargetMode="External"/><Relationship Id="rId10" Type="http://schemas.openxmlformats.org/officeDocument/2006/relationships/hyperlink" Target="https://dop.edu.orb.ru/materials/program/E20F46D0C1967549B46695E3D035BCA6" TargetMode="External"/><Relationship Id="rId4" Type="http://schemas.openxmlformats.org/officeDocument/2006/relationships/hyperlink" Target="https://dop.edu.orb.ru/materials/program/0E52A675A13E825D6ACF4C569DEE5776" TargetMode="External"/><Relationship Id="rId9" Type="http://schemas.openxmlformats.org/officeDocument/2006/relationships/hyperlink" Target="https://dop.edu.orb.ru/materials/program/8DA554174AC11AD6742544C0D1DD8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2023-10-03T17:11:00Z</dcterms:created>
  <dcterms:modified xsi:type="dcterms:W3CDTF">2023-11-05T16:55:00Z</dcterms:modified>
</cp:coreProperties>
</file>